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3EE400FC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D71CCC" w:rsidRPr="00D71CCC">
        <w:rPr>
          <w:rFonts w:ascii="Times New Roman" w:hAnsi="Times New Roman" w:cs="Times New Roman"/>
          <w:sz w:val="32"/>
          <w:szCs w:val="32"/>
        </w:rPr>
        <w:t xml:space="preserve"> </w:t>
      </w:r>
      <w:sdt>
        <w:sdtPr>
          <w:rPr>
            <w:rFonts w:ascii="Times New Roman" w:hAnsi="Times New Roman" w:cs="Times New Roman"/>
            <w:sz w:val="32"/>
            <w:szCs w:val="32"/>
          </w:rPr>
          <w:alias w:val="Pirkimo pavadinimas"/>
          <w:tag w:val="Pirkimo pavadinimas"/>
          <w:id w:val="304740216"/>
          <w:placeholder>
            <w:docPart w:val="FEDBF28C11CD4D749CD90F5AAA2A9A75"/>
          </w:placeholder>
        </w:sdtPr>
        <w:sdtContent>
          <w:r w:rsidR="00D71CCC" w:rsidRPr="00D71CCC">
            <w:rPr>
              <w:rFonts w:ascii="Times New Roman" w:hAnsi="Times New Roman" w:cs="Times New Roman"/>
              <w:sz w:val="32"/>
              <w:szCs w:val="32"/>
            </w:rPr>
            <w:t>Projekto išlaidų audito paslaugos</w:t>
          </w:r>
        </w:sdtContent>
      </w:sdt>
      <w:r w:rsidR="00D71CCC" w:rsidRPr="00392B05">
        <w:rPr>
          <w:rFonts w:ascii="Times New Roman" w:hAnsi="Times New Roman" w:cs="Times New Roman"/>
          <w:sz w:val="32"/>
          <w:szCs w:val="32"/>
        </w:rPr>
        <w:t xml:space="preserve"> 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1ED9D293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194A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aslaugų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</w:t>
      </w:r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>ūs</w:t>
      </w:r>
      <w:proofErr w:type="spellEnd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>pirkimo</w:t>
      </w:r>
      <w:proofErr w:type="spellEnd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>dokumentų</w:t>
      </w:r>
      <w:proofErr w:type="spellEnd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>projektai</w:t>
      </w:r>
      <w:proofErr w:type="spellEnd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</w:t>
      </w:r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>prieduose</w:t>
      </w:r>
      <w:proofErr w:type="spellEnd"/>
      <w:r w:rsidR="00D71C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589F7C18" w:rsidR="00497A74" w:rsidRDefault="00D71CCC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>
        <w:rPr>
          <w:rFonts w:cs="Times New Roman"/>
          <w:color w:val="00000A"/>
          <w:shd w:val="clear" w:color="auto" w:fill="FFFFFF"/>
          <w:lang w:val="lt-LT"/>
        </w:rPr>
        <w:t>Preliminari t</w:t>
      </w:r>
      <w:r w:rsidR="00497A74" w:rsidRPr="00FB263A">
        <w:rPr>
          <w:rFonts w:cs="Times New Roman"/>
          <w:color w:val="00000A"/>
          <w:shd w:val="clear" w:color="auto" w:fill="FFFFFF"/>
          <w:lang w:val="lt-LT"/>
        </w:rPr>
        <w:t>echninė specifikacija</w:t>
      </w:r>
      <w:r>
        <w:rPr>
          <w:rFonts w:cs="Times New Roman"/>
          <w:color w:val="00000A"/>
          <w:shd w:val="clear" w:color="auto" w:fill="FFFFFF"/>
          <w:lang w:val="lt-LT"/>
        </w:rPr>
        <w:t xml:space="preserve"> ir priedai</w:t>
      </w:r>
      <w:r w:rsidR="00497A74" w:rsidRPr="00FB263A">
        <w:rPr>
          <w:rFonts w:cs="Times New Roman"/>
          <w:color w:val="00000A"/>
          <w:shd w:val="clear" w:color="auto" w:fill="FFFFFF"/>
          <w:lang w:val="lt-LT"/>
        </w:rPr>
        <w:t xml:space="preserve">. </w:t>
      </w:r>
    </w:p>
    <w:p w14:paraId="78361886" w14:textId="392E9278" w:rsidR="00D71CCC" w:rsidRDefault="00D71CCC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>
        <w:rPr>
          <w:rFonts w:cs="Times New Roman"/>
          <w:color w:val="00000A"/>
          <w:shd w:val="clear" w:color="auto" w:fill="FFFFFF"/>
          <w:lang w:val="lt-LT"/>
        </w:rPr>
        <w:t>Kvalifikaciniai reikalavimai.</w:t>
      </w:r>
    </w:p>
    <w:p w14:paraId="2D3E7A34" w14:textId="5D7D223B" w:rsidR="00D71CCC" w:rsidRPr="0072280D" w:rsidRDefault="00D71CCC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>
        <w:rPr>
          <w:rFonts w:cs="Times New Roman"/>
          <w:color w:val="00000A"/>
          <w:shd w:val="clear" w:color="auto" w:fill="FFFFFF"/>
          <w:lang w:val="lt-LT"/>
        </w:rPr>
        <w:t>Pasiūlymų vertinimo kriterijai ir tvarka.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  <w:bookmarkStart w:id="0" w:name="_GoBack"/>
      <w:bookmarkEnd w:id="0"/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7547C"/>
    <w:rsid w:val="00194A26"/>
    <w:rsid w:val="00194C9B"/>
    <w:rsid w:val="001A666D"/>
    <w:rsid w:val="001E40F0"/>
    <w:rsid w:val="00215BED"/>
    <w:rsid w:val="0023097E"/>
    <w:rsid w:val="00264094"/>
    <w:rsid w:val="0027669C"/>
    <w:rsid w:val="00285BF0"/>
    <w:rsid w:val="002B49B1"/>
    <w:rsid w:val="002D7B0B"/>
    <w:rsid w:val="003244DD"/>
    <w:rsid w:val="00392B05"/>
    <w:rsid w:val="003D1DDC"/>
    <w:rsid w:val="003D6036"/>
    <w:rsid w:val="00410E32"/>
    <w:rsid w:val="00421AEB"/>
    <w:rsid w:val="0043204E"/>
    <w:rsid w:val="00491CC6"/>
    <w:rsid w:val="00497A74"/>
    <w:rsid w:val="004C11A8"/>
    <w:rsid w:val="00530BC4"/>
    <w:rsid w:val="00530CAA"/>
    <w:rsid w:val="00584F23"/>
    <w:rsid w:val="00597A6B"/>
    <w:rsid w:val="005F66F5"/>
    <w:rsid w:val="0062002D"/>
    <w:rsid w:val="0062065F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86C46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1584"/>
    <w:rsid w:val="00BD44C6"/>
    <w:rsid w:val="00BD4FBD"/>
    <w:rsid w:val="00BE23A2"/>
    <w:rsid w:val="00C401FB"/>
    <w:rsid w:val="00C83346"/>
    <w:rsid w:val="00D456BF"/>
    <w:rsid w:val="00D71CCC"/>
    <w:rsid w:val="00D879EC"/>
    <w:rsid w:val="00DB503A"/>
    <w:rsid w:val="00DD4B58"/>
    <w:rsid w:val="00E12307"/>
    <w:rsid w:val="00EC0737"/>
    <w:rsid w:val="00EF03B5"/>
    <w:rsid w:val="00F21D24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EDBF28C11CD4D749CD90F5AAA2A9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A5930-CBE8-4B77-9F80-52DC7029B536}"/>
      </w:docPartPr>
      <w:docPartBody>
        <w:p w:rsidR="00000000" w:rsidRDefault="008253AE" w:rsidP="008253AE">
          <w:pPr>
            <w:pStyle w:val="FEDBF28C11CD4D749CD90F5AAA2A9A75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3AE"/>
    <w:rsid w:val="0082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53AE"/>
    <w:rPr>
      <w:color w:val="808080"/>
    </w:rPr>
  </w:style>
  <w:style w:type="paragraph" w:customStyle="1" w:styleId="FEDBF28C11CD4D749CD90F5AAA2A9A75">
    <w:name w:val="FEDBF28C11CD4D749CD90F5AAA2A9A75"/>
    <w:rsid w:val="008253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2026-07-14T13:29:00Z</dcterms:modified>
</cp:coreProperties>
</file>